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DA" w:rsidRDefault="00E21FDA"/>
    <w:p w:rsidR="00EC3EA2" w:rsidRDefault="00EC3EA2"/>
    <w:p w:rsidR="00EC3EA2" w:rsidRDefault="00EC3EA2" w:rsidP="00EC3EA2">
      <w:pPr>
        <w:jc w:val="center"/>
        <w:rPr>
          <w:rFonts w:ascii="Times New Roman" w:hAnsi="Times New Roman" w:cs="Times New Roman"/>
          <w:b/>
          <w:sz w:val="24"/>
          <w:szCs w:val="24"/>
        </w:rPr>
      </w:pPr>
      <w:r>
        <w:rPr>
          <w:rFonts w:ascii="Times New Roman" w:hAnsi="Times New Roman" w:cs="Times New Roman"/>
          <w:b/>
          <w:sz w:val="24"/>
          <w:szCs w:val="24"/>
        </w:rPr>
        <w:t>TWO CHRISTMAS TEDS, BOTH DEAD</w:t>
      </w:r>
    </w:p>
    <w:p w:rsidR="00EC3EA2" w:rsidRDefault="00EC3EA2" w:rsidP="00EC3EA2">
      <w:pPr>
        <w:jc w:val="center"/>
        <w:rPr>
          <w:rFonts w:ascii="Times New Roman" w:hAnsi="Times New Roman" w:cs="Times New Roman"/>
          <w:b/>
          <w:sz w:val="24"/>
          <w:szCs w:val="24"/>
        </w:rPr>
      </w:pPr>
    </w:p>
    <w:p w:rsidR="00EC3EA2" w:rsidRDefault="00EC3EA2" w:rsidP="00EC3EA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--Ted [Bundy] knows that I am writing this book. He has </w:t>
      </w:r>
    </w:p>
    <w:p w:rsidR="00EC3EA2" w:rsidRDefault="00EC3EA2" w:rsidP="00EC3EA2">
      <w:pPr>
        <w:spacing w:after="0"/>
        <w:ind w:left="3600"/>
        <w:rPr>
          <w:rFonts w:ascii="Times New Roman" w:hAnsi="Times New Roman" w:cs="Times New Roman"/>
          <w:sz w:val="24"/>
          <w:szCs w:val="24"/>
        </w:rPr>
      </w:pPr>
      <w:proofErr w:type="gramStart"/>
      <w:r>
        <w:rPr>
          <w:rFonts w:ascii="Times New Roman" w:hAnsi="Times New Roman" w:cs="Times New Roman"/>
          <w:sz w:val="24"/>
          <w:szCs w:val="24"/>
        </w:rPr>
        <w:t>always</w:t>
      </w:r>
      <w:proofErr w:type="gramEnd"/>
      <w:r>
        <w:rPr>
          <w:rFonts w:ascii="Times New Roman" w:hAnsi="Times New Roman" w:cs="Times New Roman"/>
          <w:sz w:val="24"/>
          <w:szCs w:val="24"/>
        </w:rPr>
        <w:t xml:space="preserve"> </w:t>
      </w:r>
      <w:r w:rsidR="0026576F">
        <w:rPr>
          <w:rFonts w:ascii="Times New Roman" w:hAnsi="Times New Roman" w:cs="Times New Roman"/>
          <w:sz w:val="24"/>
          <w:szCs w:val="24"/>
        </w:rPr>
        <w:t>known.</w:t>
      </w:r>
      <w:r>
        <w:rPr>
          <w:rFonts w:ascii="Times New Roman" w:hAnsi="Times New Roman" w:cs="Times New Roman"/>
          <w:sz w:val="24"/>
          <w:szCs w:val="24"/>
        </w:rPr>
        <w:t xml:space="preserve">  Ted has been described as the perfect son, the perfect student, the Boy Scout grown to adulthood, a genius, as handsome as a movie idol, the bright light of the future of the Republican Party, a budding lawyer, a trusted friend, a young man for whom the future could surely hold only success.</w:t>
      </w:r>
    </w:p>
    <w:p w:rsidR="00EC3EA2" w:rsidRDefault="00EC3EA2" w:rsidP="00EC3EA2">
      <w:pPr>
        <w:spacing w:after="0"/>
        <w:ind w:left="3600"/>
        <w:rPr>
          <w:rFonts w:ascii="Times New Roman" w:hAnsi="Times New Roman" w:cs="Times New Roman"/>
          <w:sz w:val="24"/>
          <w:szCs w:val="24"/>
        </w:rPr>
      </w:pPr>
    </w:p>
    <w:p w:rsidR="00EC3EA2" w:rsidRDefault="00EC3EA2" w:rsidP="00EC3EA2">
      <w:pPr>
        <w:spacing w:after="0"/>
        <w:ind w:left="3600"/>
        <w:rPr>
          <w:rFonts w:ascii="Times New Roman" w:hAnsi="Times New Roman" w:cs="Times New Roman"/>
          <w:sz w:val="24"/>
          <w:szCs w:val="24"/>
        </w:rPr>
      </w:pPr>
      <w:r>
        <w:rPr>
          <w:rFonts w:ascii="Times New Roman" w:hAnsi="Times New Roman" w:cs="Times New Roman"/>
          <w:sz w:val="24"/>
          <w:szCs w:val="24"/>
        </w:rPr>
        <w:t>He was all these things and none of them.</w:t>
      </w:r>
    </w:p>
    <w:p w:rsidR="00EC3EA2" w:rsidRDefault="00EC3EA2" w:rsidP="00EC3EA2">
      <w:pPr>
        <w:spacing w:after="0"/>
        <w:ind w:left="5760"/>
        <w:rPr>
          <w:rFonts w:ascii="Times New Roman" w:hAnsi="Times New Roman" w:cs="Times New Roman"/>
          <w:sz w:val="24"/>
          <w:szCs w:val="24"/>
        </w:rPr>
      </w:pPr>
      <w:r>
        <w:rPr>
          <w:rFonts w:ascii="Times New Roman" w:hAnsi="Times New Roman" w:cs="Times New Roman"/>
          <w:sz w:val="24"/>
          <w:szCs w:val="24"/>
        </w:rPr>
        <w:t xml:space="preserve">Ann Rule, </w:t>
      </w:r>
      <w:proofErr w:type="gramStart"/>
      <w:r w:rsidR="0026576F">
        <w:rPr>
          <w:rFonts w:ascii="Times New Roman" w:hAnsi="Times New Roman" w:cs="Times New Roman"/>
          <w:i/>
          <w:sz w:val="24"/>
          <w:szCs w:val="24"/>
        </w:rPr>
        <w:t>The</w:t>
      </w:r>
      <w:proofErr w:type="gramEnd"/>
      <w:r w:rsidR="0026576F">
        <w:rPr>
          <w:rFonts w:ascii="Times New Roman" w:hAnsi="Times New Roman" w:cs="Times New Roman"/>
          <w:i/>
          <w:sz w:val="24"/>
          <w:szCs w:val="24"/>
        </w:rPr>
        <w:t xml:space="preserve"> Stranger Beside M</w:t>
      </w:r>
      <w:r>
        <w:rPr>
          <w:rFonts w:ascii="Times New Roman" w:hAnsi="Times New Roman" w:cs="Times New Roman"/>
          <w:i/>
          <w:sz w:val="24"/>
          <w:szCs w:val="24"/>
        </w:rPr>
        <w:t xml:space="preserve">e: Ted Bundy, </w:t>
      </w:r>
      <w:r w:rsidR="0026576F">
        <w:rPr>
          <w:rFonts w:ascii="Times New Roman" w:hAnsi="Times New Roman" w:cs="Times New Roman"/>
          <w:sz w:val="24"/>
          <w:szCs w:val="24"/>
        </w:rPr>
        <w:t>1980, P</w:t>
      </w:r>
      <w:r w:rsidRPr="00EC3EA2">
        <w:rPr>
          <w:rFonts w:ascii="Times New Roman" w:hAnsi="Times New Roman" w:cs="Times New Roman"/>
          <w:sz w:val="24"/>
          <w:szCs w:val="24"/>
        </w:rPr>
        <w:t>reface</w:t>
      </w:r>
      <w:r>
        <w:rPr>
          <w:rFonts w:ascii="Times New Roman" w:hAnsi="Times New Roman" w:cs="Times New Roman"/>
          <w:sz w:val="24"/>
          <w:szCs w:val="24"/>
        </w:rPr>
        <w:t>.</w:t>
      </w:r>
    </w:p>
    <w:p w:rsidR="00EC3EA2" w:rsidRDefault="00EC3EA2" w:rsidP="00EC3EA2">
      <w:pPr>
        <w:spacing w:after="0"/>
        <w:rPr>
          <w:rFonts w:ascii="Times New Roman" w:hAnsi="Times New Roman" w:cs="Times New Roman"/>
          <w:sz w:val="24"/>
          <w:szCs w:val="24"/>
        </w:rPr>
      </w:pPr>
    </w:p>
    <w:p w:rsidR="00EC3EA2" w:rsidRDefault="00EC3EA2" w:rsidP="00EC3EA2">
      <w:pPr>
        <w:spacing w:after="0"/>
        <w:rPr>
          <w:rFonts w:ascii="Times New Roman" w:hAnsi="Times New Roman" w:cs="Times New Roman"/>
          <w:sz w:val="24"/>
          <w:szCs w:val="24"/>
        </w:rPr>
      </w:pPr>
    </w:p>
    <w:p w:rsidR="00EC3EA2" w:rsidRDefault="00EC3EA2" w:rsidP="00EC3EA2">
      <w:pPr>
        <w:spacing w:after="0"/>
        <w:rPr>
          <w:rFonts w:ascii="Times New Roman" w:hAnsi="Times New Roman" w:cs="Times New Roman"/>
          <w:sz w:val="24"/>
          <w:szCs w:val="24"/>
        </w:rPr>
      </w:pPr>
      <w:r>
        <w:rPr>
          <w:rFonts w:ascii="Times New Roman" w:hAnsi="Times New Roman" w:cs="Times New Roman"/>
          <w:sz w:val="24"/>
          <w:szCs w:val="24"/>
        </w:rPr>
        <w:t>Ted Byers was a big man, late twenties, 6 feet four inches, and about 230 pounds. Ted (really Theodore) was the first geography graduate student I met when I first arrived in Kirkwood hall, Indiana University in June 1961. Professor George H.</w:t>
      </w:r>
      <w:r w:rsidR="005269DB">
        <w:rPr>
          <w:rFonts w:ascii="Times New Roman" w:hAnsi="Times New Roman" w:cs="Times New Roman"/>
          <w:sz w:val="24"/>
          <w:szCs w:val="24"/>
        </w:rPr>
        <w:t xml:space="preserve"> T.</w:t>
      </w:r>
      <w:r>
        <w:rPr>
          <w:rFonts w:ascii="Times New Roman" w:hAnsi="Times New Roman" w:cs="Times New Roman"/>
          <w:sz w:val="24"/>
          <w:szCs w:val="24"/>
        </w:rPr>
        <w:t xml:space="preserve"> Kimble</w:t>
      </w:r>
      <w:r w:rsidR="005269DB">
        <w:rPr>
          <w:rFonts w:ascii="Times New Roman" w:hAnsi="Times New Roman" w:cs="Times New Roman"/>
          <w:sz w:val="24"/>
          <w:szCs w:val="24"/>
        </w:rPr>
        <w:t>, his double initials giving him away as British even before I met him, did indeed speak in a refined upper-class British accent. Professor Kimble</w:t>
      </w:r>
      <w:r>
        <w:rPr>
          <w:rFonts w:ascii="Times New Roman" w:hAnsi="Times New Roman" w:cs="Times New Roman"/>
          <w:sz w:val="24"/>
          <w:szCs w:val="24"/>
        </w:rPr>
        <w:t xml:space="preserve"> asked Ted to show me around</w:t>
      </w:r>
      <w:r w:rsidR="005269DB">
        <w:rPr>
          <w:rFonts w:ascii="Times New Roman" w:hAnsi="Times New Roman" w:cs="Times New Roman"/>
          <w:sz w:val="24"/>
          <w:szCs w:val="24"/>
        </w:rPr>
        <w:t xml:space="preserve"> the department and gave him a key to my office, a former custodian closet and storage space that I would share with Dale Stevens, B.A. from Brigham Young University.</w:t>
      </w:r>
    </w:p>
    <w:p w:rsidR="005269DB" w:rsidRDefault="005269DB" w:rsidP="00EC3EA2">
      <w:pPr>
        <w:spacing w:after="0"/>
        <w:rPr>
          <w:rFonts w:ascii="Times New Roman" w:hAnsi="Times New Roman" w:cs="Times New Roman"/>
          <w:sz w:val="24"/>
          <w:szCs w:val="24"/>
        </w:rPr>
      </w:pPr>
    </w:p>
    <w:p w:rsidR="005269DB" w:rsidRDefault="005269DB" w:rsidP="00EC3EA2">
      <w:pPr>
        <w:spacing w:after="0"/>
        <w:rPr>
          <w:rFonts w:ascii="Times New Roman" w:hAnsi="Times New Roman" w:cs="Times New Roman"/>
          <w:sz w:val="24"/>
          <w:szCs w:val="24"/>
        </w:rPr>
      </w:pPr>
      <w:r>
        <w:rPr>
          <w:rFonts w:ascii="Times New Roman" w:hAnsi="Times New Roman" w:cs="Times New Roman"/>
          <w:sz w:val="24"/>
          <w:szCs w:val="24"/>
        </w:rPr>
        <w:t>Ted Byers displayed a formal but friendly manner. He was always well dressed, always with a tannish brown corduroy sports coat, with a tie on the days he lectured. His major professor was No</w:t>
      </w:r>
      <w:r w:rsidR="0026576F">
        <w:rPr>
          <w:rFonts w:ascii="Times New Roman" w:hAnsi="Times New Roman" w:cs="Times New Roman"/>
          <w:sz w:val="24"/>
          <w:szCs w:val="24"/>
        </w:rPr>
        <w:t xml:space="preserve">rman J.G. Ponds, another double-middle-initialed British professor, an expert on Western Europe and political geography. Dr. Ponds had written several books, including </w:t>
      </w:r>
      <w:r w:rsidR="0026576F">
        <w:rPr>
          <w:rFonts w:ascii="Times New Roman" w:hAnsi="Times New Roman" w:cs="Times New Roman"/>
          <w:i/>
          <w:sz w:val="24"/>
          <w:szCs w:val="24"/>
        </w:rPr>
        <w:t xml:space="preserve">Divided Germany and East Berlin, </w:t>
      </w:r>
      <w:r w:rsidR="0026576F">
        <w:rPr>
          <w:rFonts w:ascii="Times New Roman" w:hAnsi="Times New Roman" w:cs="Times New Roman"/>
          <w:sz w:val="24"/>
          <w:szCs w:val="24"/>
        </w:rPr>
        <w:t>published in 1962. Ted Byers naturally had identical interests. It became quickly evident that dr. ponds and Mr. Byers not only had identical interests in Western Europe and political geography, but they also had an uncommonly close social and personal relationship. Professor ponds, because of his transparent display of ego, was extremely vulnerable to ted’s excessive display of toadyism—I mean flattery. Some of the graduate students nicknamed Ted “the sycophant,” but never to his face. Actually, most of us were simply jealous. We in fact treated him with maximum respect.</w:t>
      </w:r>
    </w:p>
    <w:p w:rsidR="0026576F" w:rsidRDefault="0026576F" w:rsidP="00EC3EA2">
      <w:pPr>
        <w:spacing w:after="0"/>
        <w:rPr>
          <w:rFonts w:ascii="Times New Roman" w:hAnsi="Times New Roman" w:cs="Times New Roman"/>
          <w:sz w:val="24"/>
          <w:szCs w:val="24"/>
        </w:rPr>
      </w:pPr>
    </w:p>
    <w:p w:rsidR="0026576F" w:rsidRDefault="0026576F" w:rsidP="00EC3EA2">
      <w:pPr>
        <w:spacing w:after="0"/>
        <w:rPr>
          <w:rFonts w:ascii="Times New Roman" w:hAnsi="Times New Roman" w:cs="Times New Roman"/>
          <w:sz w:val="24"/>
          <w:szCs w:val="24"/>
        </w:rPr>
      </w:pPr>
      <w:r>
        <w:rPr>
          <w:rFonts w:ascii="Times New Roman" w:hAnsi="Times New Roman" w:cs="Times New Roman"/>
          <w:sz w:val="24"/>
          <w:szCs w:val="24"/>
        </w:rPr>
        <w:t>One graduate student</w:t>
      </w:r>
      <w:r w:rsidR="00A50B54">
        <w:rPr>
          <w:rFonts w:ascii="Times New Roman" w:hAnsi="Times New Roman" w:cs="Times New Roman"/>
          <w:sz w:val="24"/>
          <w:szCs w:val="24"/>
        </w:rPr>
        <w:t xml:space="preserve">, Bill </w:t>
      </w:r>
      <w:proofErr w:type="spellStart"/>
      <w:r w:rsidR="00A50B54">
        <w:rPr>
          <w:rFonts w:ascii="Times New Roman" w:hAnsi="Times New Roman" w:cs="Times New Roman"/>
          <w:sz w:val="24"/>
          <w:szCs w:val="24"/>
        </w:rPr>
        <w:t>Witzel</w:t>
      </w:r>
      <w:proofErr w:type="spellEnd"/>
      <w:r w:rsidR="00A50B54">
        <w:rPr>
          <w:rFonts w:ascii="Times New Roman" w:hAnsi="Times New Roman" w:cs="Times New Roman"/>
          <w:sz w:val="24"/>
          <w:szCs w:val="24"/>
        </w:rPr>
        <w:t xml:space="preserve">, also known as “bootlicker,” once asked Ted what caused boundaries to change. Ted officiously replied, “There are a multiplicity of reasons,” as he walked away. Bill </w:t>
      </w:r>
      <w:proofErr w:type="spellStart"/>
      <w:r w:rsidR="00A50B54">
        <w:rPr>
          <w:rFonts w:ascii="Times New Roman" w:hAnsi="Times New Roman" w:cs="Times New Roman"/>
          <w:sz w:val="24"/>
          <w:szCs w:val="24"/>
        </w:rPr>
        <w:t>Witzel</w:t>
      </w:r>
      <w:proofErr w:type="spellEnd"/>
      <w:r w:rsidR="00A50B54">
        <w:rPr>
          <w:rFonts w:ascii="Times New Roman" w:hAnsi="Times New Roman" w:cs="Times New Roman"/>
          <w:sz w:val="24"/>
          <w:szCs w:val="24"/>
        </w:rPr>
        <w:t xml:space="preserve"> was trying—unsuccessfully—to date Sue Ball, also a close confidant of Dr. </w:t>
      </w:r>
      <w:r w:rsidR="00A50B54">
        <w:rPr>
          <w:rFonts w:ascii="Times New Roman" w:hAnsi="Times New Roman" w:cs="Times New Roman"/>
          <w:sz w:val="24"/>
          <w:szCs w:val="24"/>
        </w:rPr>
        <w:lastRenderedPageBreak/>
        <w:t>Ponds until she crossed the great professor and dropped out of the Ph.D. program to marry a dairy farmer in southern Michigan. Ted Byers never crossed Dr. Ponds, ever!</w:t>
      </w:r>
    </w:p>
    <w:p w:rsidR="00A50B54" w:rsidRDefault="00A50B54" w:rsidP="00EC3EA2">
      <w:pPr>
        <w:spacing w:after="0"/>
        <w:rPr>
          <w:rFonts w:ascii="Times New Roman" w:hAnsi="Times New Roman" w:cs="Times New Roman"/>
          <w:sz w:val="24"/>
          <w:szCs w:val="24"/>
        </w:rPr>
      </w:pPr>
    </w:p>
    <w:p w:rsidR="00A50B54" w:rsidRDefault="00A50B54" w:rsidP="00EC3EA2">
      <w:pPr>
        <w:spacing w:after="0"/>
        <w:rPr>
          <w:rFonts w:ascii="Times New Roman" w:hAnsi="Times New Roman" w:cs="Times New Roman"/>
          <w:sz w:val="24"/>
          <w:szCs w:val="24"/>
        </w:rPr>
      </w:pPr>
      <w:r>
        <w:rPr>
          <w:rFonts w:ascii="Times New Roman" w:hAnsi="Times New Roman" w:cs="Times New Roman"/>
          <w:sz w:val="24"/>
          <w:szCs w:val="24"/>
        </w:rPr>
        <w:t xml:space="preserve">When Dr. Ponds was in a writing frenzy and couldn’t stop to teach his class, he could always count on ted--of—n referred to by unsuspecting students as </w:t>
      </w:r>
      <w:r>
        <w:rPr>
          <w:rFonts w:ascii="Times New Roman" w:hAnsi="Times New Roman" w:cs="Times New Roman"/>
          <w:i/>
          <w:sz w:val="24"/>
          <w:szCs w:val="24"/>
        </w:rPr>
        <w:t>Dr.</w:t>
      </w:r>
      <w:r>
        <w:rPr>
          <w:rFonts w:ascii="Times New Roman" w:hAnsi="Times New Roman" w:cs="Times New Roman"/>
          <w:sz w:val="24"/>
          <w:szCs w:val="24"/>
        </w:rPr>
        <w:t xml:space="preserve"> Byers—to take over, even on a moment’s notice. No student was ever corrected regarding the false title before his name.</w:t>
      </w:r>
    </w:p>
    <w:p w:rsidR="00A50B54" w:rsidRDefault="00A50B54" w:rsidP="00EC3EA2">
      <w:pPr>
        <w:spacing w:after="0"/>
        <w:rPr>
          <w:rFonts w:ascii="Times New Roman" w:hAnsi="Times New Roman" w:cs="Times New Roman"/>
          <w:sz w:val="24"/>
          <w:szCs w:val="24"/>
        </w:rPr>
      </w:pPr>
    </w:p>
    <w:p w:rsidR="00A50B54" w:rsidRDefault="00A50B54" w:rsidP="00EC3EA2">
      <w:pPr>
        <w:spacing w:after="0"/>
        <w:rPr>
          <w:rFonts w:ascii="Times New Roman" w:hAnsi="Times New Roman" w:cs="Times New Roman"/>
          <w:sz w:val="24"/>
          <w:szCs w:val="24"/>
        </w:rPr>
      </w:pPr>
      <w:r>
        <w:rPr>
          <w:rFonts w:ascii="Times New Roman" w:hAnsi="Times New Roman" w:cs="Times New Roman"/>
          <w:sz w:val="24"/>
          <w:szCs w:val="24"/>
        </w:rPr>
        <w:t>Before Ted could finish his Ph.D. dissertation, his years of assistantship support had expired and he took a faculty position at Calvin College in Grand Rapids, Michigan. Like Ted, I had not yet completed my dissertation when I secured a faculty position at nearby Western Michigan University in Kalamazoo, zoo, zoo. A student who had Mr. Byers</w:t>
      </w:r>
      <w:r w:rsidR="009D4ED9">
        <w:rPr>
          <w:rFonts w:ascii="Times New Roman" w:hAnsi="Times New Roman" w:cs="Times New Roman"/>
          <w:sz w:val="24"/>
          <w:szCs w:val="24"/>
        </w:rPr>
        <w:t xml:space="preserve"> at C</w:t>
      </w:r>
      <w:r>
        <w:rPr>
          <w:rFonts w:ascii="Times New Roman" w:hAnsi="Times New Roman" w:cs="Times New Roman"/>
          <w:sz w:val="24"/>
          <w:szCs w:val="24"/>
        </w:rPr>
        <w:t>al</w:t>
      </w:r>
      <w:r w:rsidR="009D4ED9">
        <w:rPr>
          <w:rFonts w:ascii="Times New Roman" w:hAnsi="Times New Roman" w:cs="Times New Roman"/>
          <w:sz w:val="24"/>
          <w:szCs w:val="24"/>
        </w:rPr>
        <w:t>vin C</w:t>
      </w:r>
      <w:r>
        <w:rPr>
          <w:rFonts w:ascii="Times New Roman" w:hAnsi="Times New Roman" w:cs="Times New Roman"/>
          <w:sz w:val="24"/>
          <w:szCs w:val="24"/>
        </w:rPr>
        <w:t xml:space="preserve">ollege during Fall Quarter, 1965, enrolled during winter </w:t>
      </w:r>
      <w:r w:rsidR="009D4ED9">
        <w:rPr>
          <w:rFonts w:ascii="Times New Roman" w:hAnsi="Times New Roman" w:cs="Times New Roman"/>
          <w:sz w:val="24"/>
          <w:szCs w:val="24"/>
        </w:rPr>
        <w:t xml:space="preserve">Quarter, 1966, in my 325-student strong lecture class in Introduction to Physical Geography. Upon learning of my Indiana connection, he approached me one day after class to let me know that he had just had a class from Dr. Byers. I acknowledged Ted and my Bloomington, Indiana, connection, but corrected him about the “Dr.” title. He said he wasn’t sure I was right about that since all the students called him </w:t>
      </w:r>
      <w:proofErr w:type="gramStart"/>
      <w:r w:rsidR="009D4ED9">
        <w:rPr>
          <w:rFonts w:ascii="Times New Roman" w:hAnsi="Times New Roman" w:cs="Times New Roman"/>
          <w:sz w:val="24"/>
          <w:szCs w:val="24"/>
        </w:rPr>
        <w:t>dr</w:t>
      </w:r>
      <w:proofErr w:type="gramEnd"/>
      <w:r w:rsidR="009D4ED9">
        <w:rPr>
          <w:rFonts w:ascii="Times New Roman" w:hAnsi="Times New Roman" w:cs="Times New Roman"/>
          <w:sz w:val="24"/>
          <w:szCs w:val="24"/>
        </w:rPr>
        <w:t>. Byers and were never corrected. “He acted so professional,” the student said.</w:t>
      </w:r>
    </w:p>
    <w:p w:rsidR="009D4ED9" w:rsidRDefault="009D4ED9" w:rsidP="00EC3EA2">
      <w:pPr>
        <w:spacing w:after="0"/>
        <w:rPr>
          <w:rFonts w:ascii="Times New Roman" w:hAnsi="Times New Roman" w:cs="Times New Roman"/>
          <w:sz w:val="24"/>
          <w:szCs w:val="24"/>
        </w:rPr>
      </w:pPr>
    </w:p>
    <w:p w:rsidR="009D4ED9" w:rsidRDefault="009D4ED9" w:rsidP="00EC3EA2">
      <w:pPr>
        <w:spacing w:after="0"/>
        <w:rPr>
          <w:rFonts w:ascii="Times New Roman" w:hAnsi="Times New Roman" w:cs="Times New Roman"/>
          <w:sz w:val="24"/>
          <w:szCs w:val="24"/>
        </w:rPr>
      </w:pPr>
      <w:r>
        <w:rPr>
          <w:rFonts w:ascii="Times New Roman" w:hAnsi="Times New Roman" w:cs="Times New Roman"/>
          <w:sz w:val="24"/>
          <w:szCs w:val="24"/>
        </w:rPr>
        <w:t xml:space="preserve">A few days later, this doubting but now enterprising student approached me after class again. He said he checked with the administration at Calvin College. He said, “It turns out I was right about </w:t>
      </w:r>
      <w:r>
        <w:rPr>
          <w:rFonts w:ascii="Times New Roman" w:hAnsi="Times New Roman" w:cs="Times New Roman"/>
          <w:i/>
          <w:sz w:val="24"/>
          <w:szCs w:val="24"/>
        </w:rPr>
        <w:t xml:space="preserve">Mr. </w:t>
      </w:r>
      <w:r>
        <w:rPr>
          <w:rFonts w:ascii="Times New Roman" w:hAnsi="Times New Roman" w:cs="Times New Roman"/>
          <w:sz w:val="24"/>
          <w:szCs w:val="24"/>
        </w:rPr>
        <w:t>Byers.” He was bitter to have been so deceived—the whole class to have been so egregiously misled.</w:t>
      </w:r>
    </w:p>
    <w:p w:rsidR="009D4ED9" w:rsidRDefault="009D4ED9" w:rsidP="00EC3EA2">
      <w:pPr>
        <w:spacing w:after="0"/>
        <w:rPr>
          <w:rFonts w:ascii="Times New Roman" w:hAnsi="Times New Roman" w:cs="Times New Roman"/>
          <w:sz w:val="24"/>
          <w:szCs w:val="24"/>
        </w:rPr>
      </w:pPr>
    </w:p>
    <w:p w:rsidR="009D4ED9" w:rsidRDefault="009D4ED9" w:rsidP="00EC3EA2">
      <w:pPr>
        <w:spacing w:after="0"/>
        <w:rPr>
          <w:rFonts w:ascii="Times New Roman" w:hAnsi="Times New Roman" w:cs="Times New Roman"/>
          <w:sz w:val="24"/>
          <w:szCs w:val="24"/>
        </w:rPr>
      </w:pPr>
      <w:r>
        <w:rPr>
          <w:rFonts w:ascii="Times New Roman" w:hAnsi="Times New Roman" w:cs="Times New Roman"/>
          <w:sz w:val="24"/>
          <w:szCs w:val="24"/>
        </w:rPr>
        <w:t>Here’s the surprise. He asked me when I was going back to Bloomington to defend my dissertation, as he knew my written draft had been approved. I said, “February 23.” He then asked me if I would do him a favor. He had typed up a fictitious letter, signature forged, ostensibly from the chair of the Board of Regents of the State of Michigan, and addressed to Mr. Theodore Byers, threatening to expose Mr. Byers’ unprofessional and unethical</w:t>
      </w:r>
      <w:r w:rsidR="00F637A5">
        <w:rPr>
          <w:rFonts w:ascii="Times New Roman" w:hAnsi="Times New Roman" w:cs="Times New Roman"/>
          <w:sz w:val="24"/>
          <w:szCs w:val="24"/>
        </w:rPr>
        <w:t xml:space="preserve"> falsification regarding his title and the concomitant claim that he held the Ph.D.</w:t>
      </w:r>
    </w:p>
    <w:p w:rsidR="00F637A5" w:rsidRDefault="00F637A5" w:rsidP="00EC3EA2">
      <w:pPr>
        <w:spacing w:after="0"/>
        <w:rPr>
          <w:rFonts w:ascii="Times New Roman" w:hAnsi="Times New Roman" w:cs="Times New Roman"/>
          <w:sz w:val="24"/>
          <w:szCs w:val="24"/>
        </w:rPr>
      </w:pPr>
    </w:p>
    <w:p w:rsidR="00F637A5" w:rsidRDefault="00F637A5" w:rsidP="00EC3EA2">
      <w:pPr>
        <w:spacing w:after="0"/>
        <w:rPr>
          <w:rFonts w:ascii="Times New Roman" w:hAnsi="Times New Roman" w:cs="Times New Roman"/>
          <w:sz w:val="24"/>
          <w:szCs w:val="24"/>
        </w:rPr>
      </w:pPr>
      <w:r>
        <w:rPr>
          <w:rFonts w:ascii="Times New Roman" w:hAnsi="Times New Roman" w:cs="Times New Roman"/>
          <w:sz w:val="24"/>
          <w:szCs w:val="24"/>
        </w:rPr>
        <w:t>The favor the student asked me was this: Would I please mail this letter from the small town of Bedford, Indiana, 20 miles south of Bloomington, home of Indiana University, the hometown of the Regents chair?</w:t>
      </w:r>
    </w:p>
    <w:p w:rsidR="00F637A5" w:rsidRDefault="00F637A5" w:rsidP="00EC3EA2">
      <w:pPr>
        <w:spacing w:after="0"/>
        <w:rPr>
          <w:rFonts w:ascii="Times New Roman" w:hAnsi="Times New Roman" w:cs="Times New Roman"/>
          <w:sz w:val="24"/>
          <w:szCs w:val="24"/>
        </w:rPr>
      </w:pPr>
    </w:p>
    <w:p w:rsidR="00F637A5" w:rsidRDefault="00F637A5" w:rsidP="00EC3EA2">
      <w:pPr>
        <w:spacing w:after="0"/>
        <w:rPr>
          <w:rFonts w:ascii="Times New Roman" w:hAnsi="Times New Roman" w:cs="Times New Roman"/>
          <w:sz w:val="24"/>
          <w:szCs w:val="24"/>
        </w:rPr>
      </w:pPr>
      <w:r>
        <w:rPr>
          <w:rFonts w:ascii="Times New Roman" w:hAnsi="Times New Roman" w:cs="Times New Roman"/>
          <w:sz w:val="24"/>
          <w:szCs w:val="24"/>
        </w:rPr>
        <w:t xml:space="preserve">I detoured 20 miles south to fulfill my promise after my dissertation defense. </w:t>
      </w:r>
      <w:r w:rsidR="00DC087A">
        <w:rPr>
          <w:rFonts w:ascii="Times New Roman" w:hAnsi="Times New Roman" w:cs="Times New Roman"/>
          <w:sz w:val="24"/>
          <w:szCs w:val="24"/>
        </w:rPr>
        <w:t>I passed.</w:t>
      </w:r>
    </w:p>
    <w:p w:rsidR="00DC087A" w:rsidRDefault="00DC087A" w:rsidP="00EC3EA2">
      <w:pPr>
        <w:spacing w:after="0"/>
        <w:rPr>
          <w:rFonts w:ascii="Times New Roman" w:hAnsi="Times New Roman" w:cs="Times New Roman"/>
          <w:sz w:val="24"/>
          <w:szCs w:val="24"/>
        </w:rPr>
      </w:pPr>
    </w:p>
    <w:p w:rsidR="00DC087A" w:rsidRDefault="00DC087A" w:rsidP="00EC3EA2">
      <w:pPr>
        <w:spacing w:after="0"/>
        <w:rPr>
          <w:rFonts w:ascii="Times New Roman" w:hAnsi="Times New Roman" w:cs="Times New Roman"/>
          <w:sz w:val="24"/>
          <w:szCs w:val="24"/>
        </w:rPr>
      </w:pPr>
      <w:r>
        <w:rPr>
          <w:rFonts w:ascii="Times New Roman" w:hAnsi="Times New Roman" w:cs="Times New Roman"/>
          <w:sz w:val="24"/>
          <w:szCs w:val="24"/>
        </w:rPr>
        <w:t>Ted resigned from Calvin College at the end of winter quarter 1966. Dr. Ponds had apparently written a glowing letter of recommendation to the University of Colorado promising, as I would find out later, that Ted would have his Ph.D. in hand by September of that year. Ted got the job</w:t>
      </w:r>
      <w:r w:rsidR="00756310">
        <w:rPr>
          <w:rFonts w:ascii="Times New Roman" w:hAnsi="Times New Roman" w:cs="Times New Roman"/>
          <w:sz w:val="24"/>
          <w:szCs w:val="24"/>
        </w:rPr>
        <w:t>, as the interview went extremely smoothly, as I would also later learn. He did not obtain the Ph.D., ever.</w:t>
      </w:r>
    </w:p>
    <w:p w:rsidR="00756310" w:rsidRDefault="00756310" w:rsidP="00EC3EA2">
      <w:pPr>
        <w:spacing w:after="0"/>
        <w:rPr>
          <w:rFonts w:ascii="Times New Roman" w:hAnsi="Times New Roman" w:cs="Times New Roman"/>
          <w:sz w:val="24"/>
          <w:szCs w:val="24"/>
        </w:rPr>
      </w:pPr>
    </w:p>
    <w:p w:rsidR="00756310" w:rsidRDefault="00756310" w:rsidP="00EC3EA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Mr. Ted Byers was, however, a gifted speaker and a well-liked, superior teacher. He made himself indispensable to Professor Thomas Veblen, the department chair, always willing to do extras for him. Ted finagled his promotion to associate professor with tenure based upon his exceptional teaching and unparalleled service to the department. Ted spent 17 successful years in boulder at the University of Colorado before it suddenly and tragically ended following a departmental Christmas party in </w:t>
      </w:r>
      <w:proofErr w:type="spellStart"/>
      <w:r>
        <w:rPr>
          <w:rFonts w:ascii="Times New Roman" w:hAnsi="Times New Roman" w:cs="Times New Roman"/>
          <w:sz w:val="24"/>
          <w:szCs w:val="24"/>
        </w:rPr>
        <w:t>Eldoro</w:t>
      </w:r>
      <w:proofErr w:type="spellEnd"/>
      <w:r>
        <w:rPr>
          <w:rFonts w:ascii="Times New Roman" w:hAnsi="Times New Roman" w:cs="Times New Roman"/>
          <w:sz w:val="24"/>
          <w:szCs w:val="24"/>
        </w:rPr>
        <w:t>—not Eldorado, the legendary city of gold in the Rocky Mountains 20 miles west of Boulder.</w:t>
      </w:r>
    </w:p>
    <w:p w:rsidR="00756310" w:rsidRDefault="00756310" w:rsidP="00EC3EA2">
      <w:pPr>
        <w:spacing w:after="0"/>
        <w:rPr>
          <w:rFonts w:ascii="Times New Roman" w:hAnsi="Times New Roman" w:cs="Times New Roman"/>
          <w:sz w:val="24"/>
          <w:szCs w:val="24"/>
        </w:rPr>
      </w:pPr>
    </w:p>
    <w:p w:rsidR="00756310" w:rsidRDefault="00756310" w:rsidP="00EC3EA2">
      <w:pPr>
        <w:spacing w:after="0"/>
        <w:rPr>
          <w:rFonts w:ascii="Times New Roman" w:hAnsi="Times New Roman" w:cs="Times New Roman"/>
          <w:sz w:val="24"/>
          <w:szCs w:val="24"/>
        </w:rPr>
      </w:pPr>
      <w:r>
        <w:rPr>
          <w:rFonts w:ascii="Times New Roman" w:hAnsi="Times New Roman" w:cs="Times New Roman"/>
          <w:sz w:val="24"/>
          <w:szCs w:val="24"/>
        </w:rPr>
        <w:t>Ted’s closest friends and his wife Martha had noticed that Ted had become tense and moody, perhaps depressed. So was Martha. It was no wonder as their lovely 22-year-old daughter became missing without a trace. Who could blame him? Her body was then recovered.</w:t>
      </w:r>
    </w:p>
    <w:p w:rsidR="00756310" w:rsidRDefault="00756310" w:rsidP="00EC3EA2">
      <w:pPr>
        <w:spacing w:after="0"/>
        <w:rPr>
          <w:rFonts w:ascii="Times New Roman" w:hAnsi="Times New Roman" w:cs="Times New Roman"/>
          <w:sz w:val="24"/>
          <w:szCs w:val="24"/>
        </w:rPr>
      </w:pPr>
    </w:p>
    <w:p w:rsidR="00756310" w:rsidRDefault="00756310" w:rsidP="00EC3EA2">
      <w:pPr>
        <w:spacing w:after="0"/>
        <w:rPr>
          <w:rFonts w:ascii="Times New Roman" w:hAnsi="Times New Roman" w:cs="Times New Roman"/>
          <w:sz w:val="24"/>
          <w:szCs w:val="24"/>
        </w:rPr>
      </w:pPr>
      <w:r>
        <w:rPr>
          <w:rFonts w:ascii="Times New Roman" w:hAnsi="Times New Roman" w:cs="Times New Roman"/>
          <w:sz w:val="24"/>
          <w:szCs w:val="24"/>
        </w:rPr>
        <w:t>Greater anxiety gripped him, nearly paralyzing his thoughts and actions, when informed by the police that ted Bundy, the monstrous serial killer of young women, who had escaped (jumped out an open window) a few days before from a Pitkin county Colorado courtroom, where he was on trial for murder, was the likely suspect</w:t>
      </w:r>
      <w:r w:rsidR="001D6000">
        <w:rPr>
          <w:rFonts w:ascii="Times New Roman" w:hAnsi="Times New Roman" w:cs="Times New Roman"/>
          <w:sz w:val="24"/>
          <w:szCs w:val="24"/>
        </w:rPr>
        <w:t>,</w:t>
      </w:r>
      <w:r>
        <w:rPr>
          <w:rFonts w:ascii="Times New Roman" w:hAnsi="Times New Roman" w:cs="Times New Roman"/>
          <w:sz w:val="24"/>
          <w:szCs w:val="24"/>
        </w:rPr>
        <w:t xml:space="preserve"> based on an eyewitness</w:t>
      </w:r>
      <w:r w:rsidR="001D6000">
        <w:rPr>
          <w:rFonts w:ascii="Times New Roman" w:hAnsi="Times New Roman" w:cs="Times New Roman"/>
          <w:sz w:val="24"/>
          <w:szCs w:val="24"/>
        </w:rPr>
        <w:t xml:space="preserve"> and the M.O. in ted and Martha’s daughter’s death.</w:t>
      </w:r>
    </w:p>
    <w:p w:rsidR="001D6000" w:rsidRDefault="001D6000" w:rsidP="00EC3EA2">
      <w:pPr>
        <w:spacing w:after="0"/>
        <w:rPr>
          <w:rFonts w:ascii="Times New Roman" w:hAnsi="Times New Roman" w:cs="Times New Roman"/>
          <w:sz w:val="24"/>
          <w:szCs w:val="24"/>
        </w:rPr>
      </w:pPr>
    </w:p>
    <w:p w:rsidR="001D6000" w:rsidRDefault="001D6000" w:rsidP="00EC3EA2">
      <w:pPr>
        <w:spacing w:after="0"/>
        <w:rPr>
          <w:rFonts w:ascii="Times New Roman" w:hAnsi="Times New Roman" w:cs="Times New Roman"/>
          <w:sz w:val="24"/>
          <w:szCs w:val="24"/>
        </w:rPr>
      </w:pPr>
      <w:r>
        <w:rPr>
          <w:rFonts w:ascii="Times New Roman" w:hAnsi="Times New Roman" w:cs="Times New Roman"/>
          <w:sz w:val="24"/>
          <w:szCs w:val="24"/>
        </w:rPr>
        <w:t>Martha could not bring herself to go to the Christmas party. Ted went alone, hoping it might help him overcome his overwhelming melancholy.</w:t>
      </w:r>
    </w:p>
    <w:p w:rsidR="001D6000" w:rsidRDefault="001D6000" w:rsidP="00EC3EA2">
      <w:pPr>
        <w:spacing w:after="0"/>
        <w:rPr>
          <w:rFonts w:ascii="Times New Roman" w:hAnsi="Times New Roman" w:cs="Times New Roman"/>
          <w:sz w:val="24"/>
          <w:szCs w:val="24"/>
        </w:rPr>
      </w:pPr>
    </w:p>
    <w:p w:rsidR="001D6000" w:rsidRDefault="001D6000" w:rsidP="00EC3EA2">
      <w:pPr>
        <w:spacing w:after="0"/>
        <w:rPr>
          <w:rFonts w:ascii="Times New Roman" w:hAnsi="Times New Roman" w:cs="Times New Roman"/>
          <w:sz w:val="24"/>
          <w:szCs w:val="24"/>
        </w:rPr>
      </w:pPr>
      <w:r>
        <w:rPr>
          <w:rFonts w:ascii="Times New Roman" w:hAnsi="Times New Roman" w:cs="Times New Roman"/>
          <w:sz w:val="24"/>
          <w:szCs w:val="24"/>
        </w:rPr>
        <w:t>Ted was driving home, having had very little to drink at the 1985 Christmas party. He left no note. He had rounded a curve—no snow or ice—at what police officers calculated was likely 80 miles per hour, despite a 35-mile per hour curve warning sign. The brakes were checked and found to be in good working order.</w:t>
      </w:r>
    </w:p>
    <w:p w:rsidR="001D6000" w:rsidRDefault="001D6000" w:rsidP="00EC3EA2">
      <w:pPr>
        <w:spacing w:after="0"/>
        <w:rPr>
          <w:rFonts w:ascii="Times New Roman" w:hAnsi="Times New Roman" w:cs="Times New Roman"/>
          <w:sz w:val="24"/>
          <w:szCs w:val="24"/>
        </w:rPr>
      </w:pPr>
    </w:p>
    <w:p w:rsidR="001D6000" w:rsidRDefault="001D6000" w:rsidP="00EC3EA2">
      <w:pPr>
        <w:spacing w:after="0"/>
        <w:rPr>
          <w:rFonts w:ascii="Times New Roman" w:hAnsi="Times New Roman" w:cs="Times New Roman"/>
          <w:sz w:val="24"/>
          <w:szCs w:val="24"/>
        </w:rPr>
      </w:pPr>
      <w:r>
        <w:rPr>
          <w:rFonts w:ascii="Times New Roman" w:hAnsi="Times New Roman" w:cs="Times New Roman"/>
          <w:sz w:val="24"/>
          <w:szCs w:val="24"/>
        </w:rPr>
        <w:t>Was it a depression-induced suicide? Maybe an accident? Did he simply fall asleep? Ann Rule notes, “Several of the parents of ted’s victims have died early…” (p. 440).</w:t>
      </w:r>
    </w:p>
    <w:p w:rsidR="001D6000" w:rsidRDefault="001D6000" w:rsidP="00EC3EA2">
      <w:pPr>
        <w:spacing w:after="0"/>
        <w:rPr>
          <w:rFonts w:ascii="Times New Roman" w:hAnsi="Times New Roman" w:cs="Times New Roman"/>
          <w:sz w:val="24"/>
          <w:szCs w:val="24"/>
        </w:rPr>
      </w:pPr>
    </w:p>
    <w:p w:rsidR="001D6000" w:rsidRDefault="001D6000" w:rsidP="00EC3EA2">
      <w:pPr>
        <w:spacing w:after="0"/>
        <w:rPr>
          <w:rFonts w:ascii="Times New Roman" w:hAnsi="Times New Roman" w:cs="Times New Roman"/>
          <w:sz w:val="24"/>
          <w:szCs w:val="24"/>
        </w:rPr>
      </w:pPr>
      <w:r>
        <w:rPr>
          <w:rFonts w:ascii="Times New Roman" w:hAnsi="Times New Roman" w:cs="Times New Roman"/>
          <w:sz w:val="24"/>
          <w:szCs w:val="24"/>
        </w:rPr>
        <w:t>Whatever. Many years later, and after many more murdered young women, ted Bundy, the other Ted, was captured and executed in Florida, after unsuccessfully representing himself at trial, his last hurrah, also deadly.</w:t>
      </w:r>
    </w:p>
    <w:p w:rsidR="001D6000" w:rsidRDefault="001D6000" w:rsidP="00EC3EA2">
      <w:pPr>
        <w:spacing w:after="0"/>
        <w:rPr>
          <w:rFonts w:ascii="Times New Roman" w:hAnsi="Times New Roman" w:cs="Times New Roman"/>
          <w:sz w:val="24"/>
          <w:szCs w:val="24"/>
        </w:rPr>
      </w:pPr>
    </w:p>
    <w:p w:rsidR="001D6000" w:rsidRDefault="001D6000" w:rsidP="00EC3EA2">
      <w:pPr>
        <w:spacing w:after="0"/>
        <w:rPr>
          <w:rFonts w:ascii="Times New Roman" w:hAnsi="Times New Roman" w:cs="Times New Roman"/>
          <w:sz w:val="24"/>
          <w:szCs w:val="24"/>
        </w:rPr>
      </w:pPr>
      <w:r>
        <w:rPr>
          <w:rFonts w:ascii="Times New Roman" w:hAnsi="Times New Roman" w:cs="Times New Roman"/>
          <w:sz w:val="24"/>
          <w:szCs w:val="24"/>
        </w:rPr>
        <w:t>Was Ted Byers the only male that Ted Bundy killed by inducing his suicide? In any case, again quoting A</w:t>
      </w:r>
      <w:bookmarkStart w:id="0" w:name="_GoBack"/>
      <w:bookmarkEnd w:id="0"/>
      <w:r>
        <w:rPr>
          <w:rFonts w:ascii="Times New Roman" w:hAnsi="Times New Roman" w:cs="Times New Roman"/>
          <w:sz w:val="24"/>
          <w:szCs w:val="24"/>
        </w:rPr>
        <w:t>nn Rule (p.498), “The Ted who might have been, and the Ted who was, both died on January 24, 1989,” at 7:16 a.m., a late Christmas death for the second Ted.</w:t>
      </w:r>
    </w:p>
    <w:p w:rsidR="001D6000" w:rsidRDefault="001D6000" w:rsidP="00EC3EA2">
      <w:pPr>
        <w:spacing w:after="0"/>
        <w:rPr>
          <w:rFonts w:ascii="Times New Roman" w:hAnsi="Times New Roman" w:cs="Times New Roman"/>
          <w:sz w:val="24"/>
          <w:szCs w:val="24"/>
        </w:rPr>
      </w:pPr>
    </w:p>
    <w:p w:rsidR="001D6000" w:rsidRPr="009D4ED9" w:rsidRDefault="001D6000" w:rsidP="00EC3EA2">
      <w:pPr>
        <w:spacing w:after="0"/>
        <w:rPr>
          <w:rFonts w:ascii="Times New Roman" w:hAnsi="Times New Roman" w:cs="Times New Roman"/>
          <w:sz w:val="24"/>
          <w:szCs w:val="24"/>
        </w:rPr>
      </w:pPr>
      <w:r>
        <w:rPr>
          <w:rFonts w:ascii="Times New Roman" w:hAnsi="Times New Roman" w:cs="Times New Roman"/>
          <w:sz w:val="24"/>
          <w:szCs w:val="24"/>
        </w:rPr>
        <w:t>Merry Christmas to Ted and Martha, and their lovely daughter Amy.</w:t>
      </w:r>
    </w:p>
    <w:p w:rsidR="00EC3EA2" w:rsidRDefault="00EC3EA2" w:rsidP="00EC3EA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C3EA2" w:rsidRPr="00EC3EA2" w:rsidRDefault="00EC3EA2" w:rsidP="00EC3EA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3EA2" w:rsidRPr="00EC3EA2" w:rsidRDefault="00EC3EA2" w:rsidP="00EC3EA2">
      <w:pPr>
        <w:spacing w:after="0" w:line="240" w:lineRule="auto"/>
        <w:jc w:val="center"/>
        <w:rPr>
          <w:rFonts w:ascii="Times New Roman" w:hAnsi="Times New Roman" w:cs="Times New Roman"/>
          <w:sz w:val="24"/>
          <w:szCs w:val="24"/>
        </w:rPr>
      </w:pPr>
    </w:p>
    <w:sectPr w:rsidR="00EC3EA2" w:rsidRPr="00EC3E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B0" w:rsidRDefault="008B09B0" w:rsidP="00EC3EA2">
      <w:pPr>
        <w:spacing w:after="0" w:line="240" w:lineRule="auto"/>
      </w:pPr>
      <w:r>
        <w:separator/>
      </w:r>
    </w:p>
  </w:endnote>
  <w:endnote w:type="continuationSeparator" w:id="0">
    <w:p w:rsidR="008B09B0" w:rsidRDefault="008B09B0" w:rsidP="00EC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B0" w:rsidRDefault="008B09B0" w:rsidP="00EC3EA2">
      <w:pPr>
        <w:spacing w:after="0" w:line="240" w:lineRule="auto"/>
      </w:pPr>
      <w:r>
        <w:separator/>
      </w:r>
    </w:p>
  </w:footnote>
  <w:footnote w:type="continuationSeparator" w:id="0">
    <w:p w:rsidR="008B09B0" w:rsidRDefault="008B09B0" w:rsidP="00EC3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EA2" w:rsidRPr="00EC3EA2" w:rsidRDefault="00EC3EA2">
    <w:pPr>
      <w:pStyle w:val="Header"/>
      <w:jc w:val="right"/>
      <w:rPr>
        <w:rFonts w:ascii="Times New Roman" w:hAnsi="Times New Roman" w:cs="Times New Roman"/>
        <w:b/>
        <w:sz w:val="24"/>
        <w:szCs w:val="24"/>
      </w:rPr>
    </w:pPr>
    <w:r w:rsidRPr="00EC3EA2">
      <w:rPr>
        <w:rFonts w:ascii="Times New Roman" w:hAnsi="Times New Roman" w:cs="Times New Roman"/>
        <w:b/>
        <w:sz w:val="24"/>
        <w:szCs w:val="24"/>
      </w:rPr>
      <w:t xml:space="preserve">Two Christmas Teds, Both Dead / </w:t>
    </w:r>
    <w:sdt>
      <w:sdtPr>
        <w:rPr>
          <w:rFonts w:ascii="Times New Roman" w:hAnsi="Times New Roman" w:cs="Times New Roman"/>
          <w:b/>
          <w:sz w:val="24"/>
          <w:szCs w:val="24"/>
        </w:rPr>
        <w:id w:val="-1145507824"/>
        <w:docPartObj>
          <w:docPartGallery w:val="Page Numbers (Top of Page)"/>
          <w:docPartUnique/>
        </w:docPartObj>
      </w:sdtPr>
      <w:sdtEndPr>
        <w:rPr>
          <w:noProof/>
        </w:rPr>
      </w:sdtEndPr>
      <w:sdtContent>
        <w:r w:rsidRPr="00EC3EA2">
          <w:rPr>
            <w:rFonts w:ascii="Times New Roman" w:hAnsi="Times New Roman" w:cs="Times New Roman"/>
            <w:b/>
            <w:sz w:val="24"/>
            <w:szCs w:val="24"/>
          </w:rPr>
          <w:fldChar w:fldCharType="begin"/>
        </w:r>
        <w:r w:rsidRPr="00EC3EA2">
          <w:rPr>
            <w:rFonts w:ascii="Times New Roman" w:hAnsi="Times New Roman" w:cs="Times New Roman"/>
            <w:b/>
            <w:sz w:val="24"/>
            <w:szCs w:val="24"/>
          </w:rPr>
          <w:instrText xml:space="preserve"> PAGE   \* MERGEFORMAT </w:instrText>
        </w:r>
        <w:r w:rsidRPr="00EC3EA2">
          <w:rPr>
            <w:rFonts w:ascii="Times New Roman" w:hAnsi="Times New Roman" w:cs="Times New Roman"/>
            <w:b/>
            <w:sz w:val="24"/>
            <w:szCs w:val="24"/>
          </w:rPr>
          <w:fldChar w:fldCharType="separate"/>
        </w:r>
        <w:r w:rsidR="001D6000">
          <w:rPr>
            <w:rFonts w:ascii="Times New Roman" w:hAnsi="Times New Roman" w:cs="Times New Roman"/>
            <w:b/>
            <w:noProof/>
            <w:sz w:val="24"/>
            <w:szCs w:val="24"/>
          </w:rPr>
          <w:t>2</w:t>
        </w:r>
        <w:r w:rsidRPr="00EC3EA2">
          <w:rPr>
            <w:rFonts w:ascii="Times New Roman" w:hAnsi="Times New Roman" w:cs="Times New Roman"/>
            <w:b/>
            <w:noProof/>
            <w:sz w:val="24"/>
            <w:szCs w:val="24"/>
          </w:rPr>
          <w:fldChar w:fldCharType="end"/>
        </w:r>
      </w:sdtContent>
    </w:sdt>
  </w:p>
  <w:p w:rsidR="00EC3EA2" w:rsidRDefault="00EC3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A2"/>
    <w:rsid w:val="001D6000"/>
    <w:rsid w:val="0026576F"/>
    <w:rsid w:val="005269DB"/>
    <w:rsid w:val="00756310"/>
    <w:rsid w:val="008B09B0"/>
    <w:rsid w:val="009D4ED9"/>
    <w:rsid w:val="00A50B54"/>
    <w:rsid w:val="00D127A9"/>
    <w:rsid w:val="00DC087A"/>
    <w:rsid w:val="00E21FDA"/>
    <w:rsid w:val="00EC3EA2"/>
    <w:rsid w:val="00F6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AB66F-C995-4519-9D42-FEBF389B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EA2"/>
  </w:style>
  <w:style w:type="paragraph" w:styleId="Footer">
    <w:name w:val="footer"/>
    <w:basedOn w:val="Normal"/>
    <w:link w:val="FooterChar"/>
    <w:uiPriority w:val="99"/>
    <w:unhideWhenUsed/>
    <w:rsid w:val="00EC3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3</cp:revision>
  <dcterms:created xsi:type="dcterms:W3CDTF">2016-03-02T15:35:00Z</dcterms:created>
  <dcterms:modified xsi:type="dcterms:W3CDTF">2016-03-02T18:15:00Z</dcterms:modified>
</cp:coreProperties>
</file>